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16B" w:rsidRPr="0042616B" w:rsidRDefault="0042616B" w:rsidP="0042616B">
      <w:pPr>
        <w:pStyle w:val="a3"/>
        <w:jc w:val="center"/>
        <w:rPr>
          <w:rFonts w:ascii="Roboto" w:hAnsi="Roboto" w:cs="Arial"/>
          <w:b/>
          <w:color w:val="333333"/>
          <w:sz w:val="28"/>
          <w:szCs w:val="28"/>
        </w:rPr>
      </w:pPr>
      <w:r w:rsidRPr="0042616B">
        <w:rPr>
          <w:rFonts w:cs="Arial"/>
          <w:b/>
          <w:color w:val="333333"/>
          <w:sz w:val="28"/>
          <w:szCs w:val="28"/>
        </w:rPr>
        <w:t>Досрочное назначение пенсии за длительный стаж</w:t>
      </w:r>
    </w:p>
    <w:p w:rsidR="0042616B" w:rsidRDefault="0042616B" w:rsidP="0042616B">
      <w:pPr>
        <w:pStyle w:val="a3"/>
        <w:jc w:val="both"/>
        <w:rPr>
          <w:rFonts w:ascii="Roboto" w:hAnsi="Roboto" w:cs="Arial"/>
          <w:color w:val="333333"/>
          <w:sz w:val="27"/>
          <w:szCs w:val="27"/>
        </w:rPr>
      </w:pPr>
    </w:p>
    <w:p w:rsidR="0042616B" w:rsidRDefault="0042616B" w:rsidP="0042616B">
      <w:pPr>
        <w:pStyle w:val="a3"/>
        <w:ind w:firstLine="708"/>
        <w:jc w:val="both"/>
        <w:rPr>
          <w:rFonts w:ascii="Roboto" w:hAnsi="Roboto" w:cs="Arial"/>
          <w:color w:val="333333"/>
          <w:sz w:val="27"/>
          <w:szCs w:val="27"/>
        </w:rPr>
      </w:pPr>
      <w:r>
        <w:rPr>
          <w:rFonts w:ascii="Roboto" w:hAnsi="Roboto" w:cs="Arial"/>
          <w:color w:val="333333"/>
          <w:sz w:val="27"/>
          <w:szCs w:val="27"/>
        </w:rPr>
        <w:t>С 2019 года общеустановленный пенсионный возраст повышен до 65 лет для мужчин и 60 лет для женщин. При этом предусматривается длительный переходный период, который начался с 1 января 2019 года и завершится в 2028 году для мужчин и женщин одновременно. Всего переходный период продлится 10 лет. Повышение пенсионного возраста на первом этапе затронет мужчин 1959 г.р. и женщин 1964 г.р.</w:t>
      </w:r>
    </w:p>
    <w:p w:rsidR="0042616B" w:rsidRDefault="0042616B" w:rsidP="0042616B">
      <w:pPr>
        <w:pStyle w:val="a3"/>
        <w:ind w:firstLine="708"/>
        <w:jc w:val="both"/>
        <w:rPr>
          <w:rFonts w:ascii="Roboto" w:hAnsi="Roboto" w:cs="Arial"/>
          <w:color w:val="333333"/>
          <w:sz w:val="27"/>
          <w:szCs w:val="27"/>
        </w:rPr>
      </w:pPr>
      <w:r>
        <w:rPr>
          <w:rFonts w:ascii="Roboto" w:hAnsi="Roboto" w:cs="Arial"/>
          <w:color w:val="333333"/>
          <w:sz w:val="27"/>
          <w:szCs w:val="27"/>
        </w:rPr>
        <w:t>Однако для тех граждан, кто должен выйти на пенсию в 2019 – 2020 гг., предусмотрена особая льгота, а именно: выход на пенсию на полгода раньше нового пенсионного возраста.</w:t>
      </w:r>
    </w:p>
    <w:p w:rsidR="0042616B" w:rsidRDefault="0042616B" w:rsidP="0042616B">
      <w:pPr>
        <w:pStyle w:val="a3"/>
        <w:ind w:firstLine="708"/>
        <w:jc w:val="both"/>
        <w:rPr>
          <w:rFonts w:ascii="Roboto" w:hAnsi="Roboto" w:cs="Arial"/>
          <w:color w:val="333333"/>
          <w:sz w:val="27"/>
          <w:szCs w:val="27"/>
        </w:rPr>
      </w:pPr>
      <w:r>
        <w:rPr>
          <w:rFonts w:ascii="Roboto" w:hAnsi="Roboto" w:cs="Arial"/>
          <w:color w:val="333333"/>
          <w:sz w:val="27"/>
          <w:szCs w:val="27"/>
        </w:rPr>
        <w:t>Например: Женщине, 15 февраля 2019 года исполняется 55 лет, с учетом указанной льготы право на пенсию возникает с 15 августа 2019 года (подать заявление можно в течение месяца начиная с 15 июля 2019).</w:t>
      </w:r>
    </w:p>
    <w:p w:rsidR="0042616B" w:rsidRDefault="0042616B" w:rsidP="0042616B">
      <w:pPr>
        <w:pStyle w:val="a3"/>
        <w:ind w:firstLine="708"/>
        <w:jc w:val="both"/>
        <w:rPr>
          <w:rFonts w:ascii="Roboto" w:hAnsi="Roboto" w:cs="Arial"/>
          <w:color w:val="333333"/>
          <w:sz w:val="27"/>
          <w:szCs w:val="27"/>
        </w:rPr>
      </w:pPr>
      <w:r>
        <w:rPr>
          <w:rFonts w:ascii="Roboto" w:hAnsi="Roboto" w:cs="Arial"/>
          <w:color w:val="333333"/>
          <w:sz w:val="27"/>
          <w:szCs w:val="27"/>
        </w:rPr>
        <w:t>С 1 января 2019 также предусмотрена возможность досрочно выйти на пенсию для граждан, имеющих большой стаж. На два года раньше общеустановленного пенсионного возраста смогут выйти на пенсию женщины со стажем не менее 37 лет и мужчины со стажем не менее 42 года, но в любом случае не ранее достижения возраста 55 лет для женщин и 60 лет для мужчин.</w:t>
      </w:r>
    </w:p>
    <w:p w:rsidR="0042616B" w:rsidRDefault="0042616B" w:rsidP="0042616B">
      <w:pPr>
        <w:pStyle w:val="a3"/>
        <w:ind w:firstLine="708"/>
        <w:jc w:val="both"/>
        <w:rPr>
          <w:rFonts w:ascii="Roboto" w:hAnsi="Roboto" w:cs="Arial"/>
          <w:color w:val="333333"/>
          <w:sz w:val="27"/>
          <w:szCs w:val="27"/>
        </w:rPr>
      </w:pPr>
      <w:r>
        <w:rPr>
          <w:rFonts w:ascii="Roboto" w:hAnsi="Roboto" w:cs="Arial"/>
          <w:color w:val="333333"/>
          <w:sz w:val="27"/>
          <w:szCs w:val="27"/>
        </w:rPr>
        <w:t>В страховой стаж у таких лиц включаются периоды работы, которые выполнялись на территории Российской Федерации и за которые уплачивались страховые взносы в Пенсионный фонд, а также периоды получения пособия по обязательному социальному страхованию в период временной нетрудоспособности. Иные периоды (служба в армии, отпуск по уходу за ребенком и др.) в требуемый страховой стаж не включаются.</w:t>
      </w:r>
    </w:p>
    <w:p w:rsidR="0042616B" w:rsidRDefault="0042616B" w:rsidP="0042616B">
      <w:pPr>
        <w:pStyle w:val="a3"/>
        <w:ind w:firstLine="708"/>
        <w:jc w:val="both"/>
        <w:rPr>
          <w:rFonts w:ascii="Roboto" w:hAnsi="Roboto" w:cs="Arial"/>
          <w:color w:val="333333"/>
          <w:sz w:val="27"/>
          <w:szCs w:val="27"/>
        </w:rPr>
      </w:pPr>
      <w:r>
        <w:rPr>
          <w:rFonts w:ascii="Roboto" w:hAnsi="Roboto" w:cs="Arial"/>
          <w:color w:val="333333"/>
          <w:sz w:val="27"/>
          <w:szCs w:val="27"/>
        </w:rPr>
        <w:t>Например: мужчина с датой рождения - 15.02.1959 вправе уйти на пенсию в 60 лет и 6 месяцев, т.е. 15.08.2019. Однако</w:t>
      </w:r>
      <w:proofErr w:type="gramStart"/>
      <w:r>
        <w:rPr>
          <w:rFonts w:ascii="Roboto" w:hAnsi="Roboto" w:cs="Arial"/>
          <w:color w:val="333333"/>
          <w:sz w:val="27"/>
          <w:szCs w:val="27"/>
        </w:rPr>
        <w:t>,</w:t>
      </w:r>
      <w:proofErr w:type="gramEnd"/>
      <w:r>
        <w:rPr>
          <w:rFonts w:ascii="Roboto" w:hAnsi="Roboto" w:cs="Arial"/>
          <w:color w:val="333333"/>
          <w:sz w:val="27"/>
          <w:szCs w:val="27"/>
        </w:rPr>
        <w:t xml:space="preserve"> если он имеет стаж 42 года, то сможет выйти на пенсию в 60 лет - 15.02.2019.</w:t>
      </w:r>
    </w:p>
    <w:p w:rsidR="00D35131" w:rsidRDefault="00D35131"/>
    <w:sectPr w:rsidR="00D35131" w:rsidSect="00D351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616B"/>
    <w:rsid w:val="0042616B"/>
    <w:rsid w:val="00D351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1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616B"/>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276874">
      <w:bodyDiv w:val="1"/>
      <w:marLeft w:val="0"/>
      <w:marRight w:val="0"/>
      <w:marTop w:val="0"/>
      <w:marBottom w:val="0"/>
      <w:divBdr>
        <w:top w:val="none" w:sz="0" w:space="0" w:color="auto"/>
        <w:left w:val="none" w:sz="0" w:space="0" w:color="auto"/>
        <w:bottom w:val="none" w:sz="0" w:space="0" w:color="auto"/>
        <w:right w:val="none" w:sz="0" w:space="0" w:color="auto"/>
      </w:divBdr>
      <w:divsChild>
        <w:div w:id="1760714899">
          <w:marLeft w:val="0"/>
          <w:marRight w:val="0"/>
          <w:marTop w:val="0"/>
          <w:marBottom w:val="0"/>
          <w:divBdr>
            <w:top w:val="none" w:sz="0" w:space="0" w:color="auto"/>
            <w:left w:val="none" w:sz="0" w:space="0" w:color="auto"/>
            <w:bottom w:val="none" w:sz="0" w:space="0" w:color="auto"/>
            <w:right w:val="none" w:sz="0" w:space="0" w:color="auto"/>
          </w:divBdr>
          <w:divsChild>
            <w:div w:id="1633972698">
              <w:marLeft w:val="0"/>
              <w:marRight w:val="0"/>
              <w:marTop w:val="0"/>
              <w:marBottom w:val="600"/>
              <w:divBdr>
                <w:top w:val="none" w:sz="0" w:space="0" w:color="auto"/>
                <w:left w:val="none" w:sz="0" w:space="0" w:color="auto"/>
                <w:bottom w:val="none" w:sz="0" w:space="0" w:color="auto"/>
                <w:right w:val="none" w:sz="0" w:space="0" w:color="auto"/>
              </w:divBdr>
              <w:divsChild>
                <w:div w:id="537083170">
                  <w:marLeft w:val="0"/>
                  <w:marRight w:val="0"/>
                  <w:marTop w:val="0"/>
                  <w:marBottom w:val="0"/>
                  <w:divBdr>
                    <w:top w:val="none" w:sz="0" w:space="0" w:color="auto"/>
                    <w:left w:val="none" w:sz="0" w:space="0" w:color="auto"/>
                    <w:bottom w:val="none" w:sz="0" w:space="0" w:color="auto"/>
                    <w:right w:val="none" w:sz="0" w:space="0" w:color="auto"/>
                  </w:divBdr>
                  <w:divsChild>
                    <w:div w:id="12790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2019-03-25T13:38:00Z</dcterms:created>
  <dcterms:modified xsi:type="dcterms:W3CDTF">2019-03-25T13:40:00Z</dcterms:modified>
</cp:coreProperties>
</file>